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A78" w:rsidRDefault="002B3A78" w:rsidP="004D2290">
      <w:pPr>
        <w:autoSpaceDE w:val="0"/>
        <w:autoSpaceDN w:val="0"/>
        <w:adjustRightInd w:val="0"/>
        <w:spacing w:after="0" w:line="240" w:lineRule="auto"/>
        <w:rPr>
          <w:rFonts w:ascii="TimesNewRomanPSMT" w:hAnsi="TimesNewRomanPSMT" w:cs="TimesNewRomanPSMT"/>
          <w:sz w:val="24"/>
          <w:szCs w:val="24"/>
        </w:rPr>
      </w:pPr>
      <w:r w:rsidRPr="002B3A78">
        <w:rPr>
          <w:rFonts w:ascii="TimesNewRomanPSMT" w:hAnsi="TimesNewRomanPSMT" w:cs="TimesNewRomanPSMT"/>
          <w:sz w:val="24"/>
          <w:szCs w:val="24"/>
        </w:rPr>
        <w:drawing>
          <wp:inline distT="0" distB="0" distL="0" distR="0">
            <wp:extent cx="5723255" cy="76771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5723255" cy="767715"/>
                    </a:xfrm>
                    <a:prstGeom prst="rect">
                      <a:avLst/>
                    </a:prstGeom>
                    <a:noFill/>
                    <a:ln w="9525">
                      <a:noFill/>
                      <a:miter lim="800000"/>
                      <a:headEnd/>
                      <a:tailEnd/>
                    </a:ln>
                  </pic:spPr>
                </pic:pic>
              </a:graphicData>
            </a:graphic>
          </wp:inline>
        </w:drawing>
      </w:r>
    </w:p>
    <w:p w:rsidR="002B3A78" w:rsidRDefault="002B3A78" w:rsidP="004D2290">
      <w:pPr>
        <w:autoSpaceDE w:val="0"/>
        <w:autoSpaceDN w:val="0"/>
        <w:adjustRightInd w:val="0"/>
        <w:spacing w:after="0" w:line="240" w:lineRule="auto"/>
        <w:rPr>
          <w:rFonts w:ascii="TimesNewRomanPSMT" w:hAnsi="TimesNewRomanPSMT" w:cs="TimesNewRomanPSMT"/>
          <w:sz w:val="24"/>
          <w:szCs w:val="24"/>
        </w:rPr>
      </w:pPr>
    </w:p>
    <w:p w:rsidR="004D2290" w:rsidRPr="00EA5D80" w:rsidRDefault="004D2290" w:rsidP="002B3A78">
      <w:pPr>
        <w:autoSpaceDE w:val="0"/>
        <w:autoSpaceDN w:val="0"/>
        <w:adjustRightInd w:val="0"/>
        <w:spacing w:after="0" w:line="240" w:lineRule="auto"/>
        <w:jc w:val="center"/>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Booking Terms and Conditions</w:t>
      </w:r>
    </w:p>
    <w:p w:rsidR="004D229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p>
    <w:p w:rsidR="00076829" w:rsidRPr="00EA5D80" w:rsidRDefault="00076829" w:rsidP="004D2290">
      <w:pPr>
        <w:autoSpaceDE w:val="0"/>
        <w:autoSpaceDN w:val="0"/>
        <w:adjustRightInd w:val="0"/>
        <w:spacing w:after="0" w:line="240" w:lineRule="auto"/>
        <w:rPr>
          <w:rFonts w:ascii="TimesNewRomanPSMT" w:hAnsi="TimesNewRomanPSMT" w:cs="TimesNewRomanPSMT"/>
          <w:color w:val="4F81BD" w:themeColor="accent1"/>
          <w:sz w:val="24"/>
          <w:szCs w:val="24"/>
        </w:rPr>
      </w:pPr>
    </w:p>
    <w:p w:rsidR="004D2290"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LEGAL DISCLAIMER</w:t>
      </w:r>
    </w:p>
    <w:p w:rsidR="004D2290"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 xml:space="preserve">The Contract entered into is between the owners of Bluebell Corner and the person making the actual booking (who must be over 18 years old) and all the other members of your party as notified by you. </w:t>
      </w:r>
    </w:p>
    <w:p w:rsidR="004D2290"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 xml:space="preserve">This contract is for </w:t>
      </w:r>
      <w:r w:rsidR="00114C6F" w:rsidRPr="00EA5D80">
        <w:rPr>
          <w:rFonts w:ascii="TimesNewRomanPSMT" w:hAnsi="TimesNewRomanPSMT" w:cs="TimesNewRomanPSMT"/>
          <w:color w:val="4F81BD" w:themeColor="accent1"/>
          <w:sz w:val="24"/>
          <w:szCs w:val="24"/>
        </w:rPr>
        <w:t xml:space="preserve">a </w:t>
      </w:r>
      <w:r w:rsidRPr="00EA5D80">
        <w:rPr>
          <w:rFonts w:ascii="TimesNewRomanPSMT" w:hAnsi="TimesNewRomanPSMT" w:cs="TimesNewRomanPSMT"/>
          <w:color w:val="4F81BD" w:themeColor="accent1"/>
          <w:sz w:val="24"/>
          <w:szCs w:val="24"/>
        </w:rPr>
        <w:t>short term holiday let only. The contract is only effective once the completed signed</w:t>
      </w:r>
      <w:r w:rsidR="00114C6F"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booking form is received with the required payment and written confirmation of acceptance has</w:t>
      </w:r>
      <w:r w:rsidR="00114C6F" w:rsidRPr="00EA5D80">
        <w:rPr>
          <w:rFonts w:ascii="TimesNewRomanPSMT" w:hAnsi="TimesNewRomanPSMT" w:cs="TimesNewRomanPSMT"/>
          <w:color w:val="4F81BD" w:themeColor="accent1"/>
          <w:sz w:val="24"/>
          <w:szCs w:val="24"/>
        </w:rPr>
        <w:t xml:space="preserve"> been sent by Bluebell Corner</w:t>
      </w:r>
      <w:r w:rsidRPr="00EA5D80">
        <w:rPr>
          <w:rFonts w:ascii="TimesNewRomanPSMT" w:hAnsi="TimesNewRomanPSMT" w:cs="TimesNewRomanPSMT"/>
          <w:color w:val="4F81BD" w:themeColor="accent1"/>
          <w:sz w:val="24"/>
          <w:szCs w:val="24"/>
        </w:rPr>
        <w:t>. You are required to check the confirmation carefully upon receipt.</w:t>
      </w:r>
    </w:p>
    <w:p w:rsidR="004D2290"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The Contract is subject to English Law and the jurisdiction of the English Courts.</w:t>
      </w:r>
    </w:p>
    <w:p w:rsidR="00114C6F" w:rsidRPr="00EA5D80" w:rsidRDefault="00114C6F" w:rsidP="004D2290">
      <w:pPr>
        <w:autoSpaceDE w:val="0"/>
        <w:autoSpaceDN w:val="0"/>
        <w:adjustRightInd w:val="0"/>
        <w:spacing w:after="0" w:line="240" w:lineRule="auto"/>
        <w:rPr>
          <w:rFonts w:ascii="TimesNewRomanPSMT" w:hAnsi="TimesNewRomanPSMT" w:cs="TimesNewRomanPSMT"/>
          <w:color w:val="4F81BD" w:themeColor="accent1"/>
          <w:sz w:val="24"/>
          <w:szCs w:val="24"/>
        </w:rPr>
      </w:pPr>
    </w:p>
    <w:p w:rsidR="004D2290"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PAYMENT</w:t>
      </w:r>
    </w:p>
    <w:p w:rsidR="00114C6F"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A deposit of 20% of the cost of the holiday booking is required and is non-refundable. The balance</w:t>
      </w:r>
      <w:r w:rsidR="00114C6F"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is due 6 weeks before the start of your holiday (10 weeks for Christmas and New Year). For</w:t>
      </w:r>
      <w:r w:rsidR="00114C6F"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 xml:space="preserve">bookings made less than 6 weeks before arrival, full payment is required on booking. </w:t>
      </w:r>
    </w:p>
    <w:p w:rsidR="004D2290"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We accept</w:t>
      </w:r>
      <w:r w:rsidR="00721712">
        <w:rPr>
          <w:rFonts w:ascii="TimesNewRomanPSMT" w:hAnsi="TimesNewRomanPSMT" w:cs="TimesNewRomanPSMT"/>
          <w:color w:val="4F81BD" w:themeColor="accent1"/>
          <w:sz w:val="24"/>
          <w:szCs w:val="24"/>
        </w:rPr>
        <w:t xml:space="preserve"> </w:t>
      </w:r>
      <w:r w:rsidR="00114C6F" w:rsidRPr="00EA5D80">
        <w:rPr>
          <w:rFonts w:ascii="TimesNewRomanPSMT" w:hAnsi="TimesNewRomanPSMT" w:cs="TimesNewRomanPSMT"/>
          <w:color w:val="4F81BD" w:themeColor="accent1"/>
          <w:sz w:val="24"/>
          <w:szCs w:val="24"/>
        </w:rPr>
        <w:t>payment by BACS or cheque. Bluebell Corner</w:t>
      </w:r>
      <w:r w:rsidRPr="00EA5D80">
        <w:rPr>
          <w:rFonts w:ascii="TimesNewRomanPSMT" w:hAnsi="TimesNewRomanPSMT" w:cs="TimesNewRomanPSMT"/>
          <w:color w:val="4F81BD" w:themeColor="accent1"/>
          <w:sz w:val="24"/>
          <w:szCs w:val="24"/>
        </w:rPr>
        <w:t xml:space="preserve"> reserves the right to cancel a</w:t>
      </w:r>
      <w:r w:rsidR="00721712">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holiday booking where full payment has not been received in accordance with these terms.</w:t>
      </w:r>
    </w:p>
    <w:p w:rsidR="00114C6F" w:rsidRPr="00EA5D80" w:rsidRDefault="00114C6F" w:rsidP="004D2290">
      <w:pPr>
        <w:autoSpaceDE w:val="0"/>
        <w:autoSpaceDN w:val="0"/>
        <w:adjustRightInd w:val="0"/>
        <w:spacing w:after="0" w:line="240" w:lineRule="auto"/>
        <w:rPr>
          <w:rFonts w:ascii="TimesNewRomanPSMT" w:hAnsi="TimesNewRomanPSMT" w:cs="TimesNewRomanPSMT"/>
          <w:color w:val="4F81BD" w:themeColor="accent1"/>
          <w:sz w:val="24"/>
          <w:szCs w:val="24"/>
        </w:rPr>
      </w:pPr>
    </w:p>
    <w:p w:rsidR="004D2290"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CANCELLATION</w:t>
      </w:r>
    </w:p>
    <w:p w:rsidR="004D2290"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If you are forced to cancel the holiday booking due to unforeseen circumstances you must inform us</w:t>
      </w:r>
      <w:r w:rsidR="00114C6F"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of any cancellation immediately in writing by recorded delivery or by email we will endeavour to</w:t>
      </w:r>
      <w:r w:rsidR="00114C6F"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re-let the property, but you will remain liable for full/part payment if it is only possible to re-let part</w:t>
      </w:r>
      <w:r w:rsidR="00114C6F"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of the agreed period however the deposit is always non-refundable. You are strongly advised to take</w:t>
      </w:r>
      <w:r w:rsidR="00114C6F"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out appropriate cancellation and travel insurance for your holiday.</w:t>
      </w:r>
    </w:p>
    <w:p w:rsidR="00114C6F" w:rsidRPr="00EA5D80" w:rsidRDefault="00114C6F" w:rsidP="004D2290">
      <w:pPr>
        <w:autoSpaceDE w:val="0"/>
        <w:autoSpaceDN w:val="0"/>
        <w:adjustRightInd w:val="0"/>
        <w:spacing w:after="0" w:line="240" w:lineRule="auto"/>
        <w:rPr>
          <w:rFonts w:ascii="TimesNewRomanPSMT" w:hAnsi="TimesNewRomanPSMT" w:cs="TimesNewRomanPSMT"/>
          <w:color w:val="4F81BD" w:themeColor="accent1"/>
          <w:sz w:val="24"/>
          <w:szCs w:val="24"/>
        </w:rPr>
      </w:pPr>
    </w:p>
    <w:p w:rsidR="004D2290"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LIABILITY</w:t>
      </w:r>
    </w:p>
    <w:p w:rsidR="004D2290" w:rsidRPr="00EA5D80" w:rsidRDefault="00114C6F"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Bluebell Corner</w:t>
      </w:r>
      <w:r w:rsidR="004D2290" w:rsidRPr="00EA5D80">
        <w:rPr>
          <w:rFonts w:ascii="TimesNewRomanPSMT" w:hAnsi="TimesNewRomanPSMT" w:cs="TimesNewRomanPSMT"/>
          <w:color w:val="4F81BD" w:themeColor="accent1"/>
          <w:sz w:val="24"/>
          <w:szCs w:val="24"/>
        </w:rPr>
        <w:t xml:space="preserve"> shall not be liable for death or any personal injury. No liability is accepted for</w:t>
      </w:r>
      <w:r w:rsidRPr="00EA5D80">
        <w:rPr>
          <w:rFonts w:ascii="TimesNewRomanPSMT" w:hAnsi="TimesNewRomanPSMT" w:cs="TimesNewRomanPSMT"/>
          <w:color w:val="4F81BD" w:themeColor="accent1"/>
          <w:sz w:val="24"/>
          <w:szCs w:val="24"/>
        </w:rPr>
        <w:t xml:space="preserve"> </w:t>
      </w:r>
      <w:r w:rsidR="004D2290" w:rsidRPr="00EA5D80">
        <w:rPr>
          <w:rFonts w:ascii="TimesNewRomanPSMT" w:hAnsi="TimesNewRomanPSMT" w:cs="TimesNewRomanPSMT"/>
          <w:color w:val="4F81BD" w:themeColor="accent1"/>
          <w:sz w:val="24"/>
          <w:szCs w:val="24"/>
        </w:rPr>
        <w:t>any other damage, injury, loss, expense accidental or otherwise or inconvenience to you or any</w:t>
      </w:r>
      <w:r w:rsidRPr="00EA5D80">
        <w:rPr>
          <w:rFonts w:ascii="TimesNewRomanPSMT" w:hAnsi="TimesNewRomanPSMT" w:cs="TimesNewRomanPSMT"/>
          <w:color w:val="4F81BD" w:themeColor="accent1"/>
          <w:sz w:val="24"/>
          <w:szCs w:val="24"/>
        </w:rPr>
        <w:t xml:space="preserve"> </w:t>
      </w:r>
      <w:r w:rsidR="004D2290" w:rsidRPr="00EA5D80">
        <w:rPr>
          <w:rFonts w:ascii="TimesNewRomanPSMT" w:hAnsi="TimesNewRomanPSMT" w:cs="TimesNewRomanPSMT"/>
          <w:color w:val="4F81BD" w:themeColor="accent1"/>
          <w:sz w:val="24"/>
          <w:szCs w:val="24"/>
        </w:rPr>
        <w:t>member of your party and/or your or their belongings, damage by or to any third party or for</w:t>
      </w:r>
      <w:r w:rsidRPr="00EA5D80">
        <w:rPr>
          <w:rFonts w:ascii="TimesNewRomanPSMT" w:hAnsi="TimesNewRomanPSMT" w:cs="TimesNewRomanPSMT"/>
          <w:color w:val="4F81BD" w:themeColor="accent1"/>
          <w:sz w:val="24"/>
          <w:szCs w:val="24"/>
        </w:rPr>
        <w:t xml:space="preserve"> </w:t>
      </w:r>
      <w:r w:rsidR="004D2290" w:rsidRPr="00EA5D80">
        <w:rPr>
          <w:rFonts w:ascii="TimesNewRomanPSMT" w:hAnsi="TimesNewRomanPSMT" w:cs="TimesNewRomanPSMT"/>
          <w:color w:val="4F81BD" w:themeColor="accent1"/>
          <w:sz w:val="24"/>
          <w:szCs w:val="24"/>
        </w:rPr>
        <w:t>damage to any motor vehicle or its contents which may be suffered, incurred, arise out of or in any</w:t>
      </w:r>
      <w:r w:rsidRPr="00EA5D80">
        <w:rPr>
          <w:rFonts w:ascii="TimesNewRomanPSMT" w:hAnsi="TimesNewRomanPSMT" w:cs="TimesNewRomanPSMT"/>
          <w:color w:val="4F81BD" w:themeColor="accent1"/>
          <w:sz w:val="24"/>
          <w:szCs w:val="24"/>
        </w:rPr>
        <w:t xml:space="preserve"> </w:t>
      </w:r>
      <w:r w:rsidR="004D2290" w:rsidRPr="00EA5D80">
        <w:rPr>
          <w:rFonts w:ascii="TimesNewRomanPSMT" w:hAnsi="TimesNewRomanPSMT" w:cs="TimesNewRomanPSMT"/>
          <w:color w:val="4F81BD" w:themeColor="accent1"/>
          <w:sz w:val="24"/>
          <w:szCs w:val="24"/>
        </w:rPr>
        <w:t xml:space="preserve">way connected with the </w:t>
      </w:r>
      <w:proofErr w:type="spellStart"/>
      <w:r w:rsidR="004D2290" w:rsidRPr="00EA5D80">
        <w:rPr>
          <w:rFonts w:ascii="TimesNewRomanPSMT" w:hAnsi="TimesNewRomanPSMT" w:cs="TimesNewRomanPSMT"/>
          <w:color w:val="4F81BD" w:themeColor="accent1"/>
          <w:sz w:val="24"/>
          <w:szCs w:val="24"/>
        </w:rPr>
        <w:t>let</w:t>
      </w:r>
      <w:proofErr w:type="spellEnd"/>
      <w:r w:rsidR="004D2290" w:rsidRPr="00EA5D80">
        <w:rPr>
          <w:rFonts w:ascii="TimesNewRomanPSMT" w:hAnsi="TimesNewRomanPSMT" w:cs="TimesNewRomanPSMT"/>
          <w:color w:val="4F81BD" w:themeColor="accent1"/>
          <w:sz w:val="24"/>
          <w:szCs w:val="24"/>
        </w:rPr>
        <w:t>. The terms of the Contracts (Rights of the Third Party) Act 1999 shall</w:t>
      </w:r>
      <w:r w:rsidRPr="00EA5D80">
        <w:rPr>
          <w:rFonts w:ascii="TimesNewRomanPSMT" w:hAnsi="TimesNewRomanPSMT" w:cs="TimesNewRomanPSMT"/>
          <w:color w:val="4F81BD" w:themeColor="accent1"/>
          <w:sz w:val="24"/>
          <w:szCs w:val="24"/>
        </w:rPr>
        <w:t xml:space="preserve"> </w:t>
      </w:r>
      <w:r w:rsidR="004D2290" w:rsidRPr="00EA5D80">
        <w:rPr>
          <w:rFonts w:ascii="TimesNewRomanPSMT" w:hAnsi="TimesNewRomanPSMT" w:cs="TimesNewRomanPSMT"/>
          <w:color w:val="4F81BD" w:themeColor="accent1"/>
          <w:sz w:val="24"/>
          <w:szCs w:val="24"/>
        </w:rPr>
        <w:t>not apply to this contract.</w:t>
      </w:r>
    </w:p>
    <w:p w:rsidR="00114C6F" w:rsidRPr="00EA5D80" w:rsidRDefault="00114C6F" w:rsidP="004D2290">
      <w:pPr>
        <w:autoSpaceDE w:val="0"/>
        <w:autoSpaceDN w:val="0"/>
        <w:adjustRightInd w:val="0"/>
        <w:spacing w:after="0" w:line="240" w:lineRule="auto"/>
        <w:rPr>
          <w:rFonts w:ascii="TimesNewRomanPSMT" w:hAnsi="TimesNewRomanPSMT" w:cs="TimesNewRomanPSMT"/>
          <w:color w:val="4F81BD" w:themeColor="accent1"/>
          <w:sz w:val="24"/>
          <w:szCs w:val="24"/>
        </w:rPr>
      </w:pPr>
    </w:p>
    <w:p w:rsidR="004D2290"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GUEST NUMBERS</w:t>
      </w:r>
    </w:p>
    <w:p w:rsidR="004D2290"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Under no circumstances may more than the maximum numbe</w:t>
      </w:r>
      <w:r w:rsidR="00114C6F" w:rsidRPr="00EA5D80">
        <w:rPr>
          <w:rFonts w:ascii="TimesNewRomanPSMT" w:hAnsi="TimesNewRomanPSMT" w:cs="TimesNewRomanPSMT"/>
          <w:color w:val="4F81BD" w:themeColor="accent1"/>
          <w:sz w:val="24"/>
          <w:szCs w:val="24"/>
        </w:rPr>
        <w:t>r of persons, as stated by Bluebell Corner occupy the House</w:t>
      </w:r>
      <w:r w:rsidRPr="00EA5D80">
        <w:rPr>
          <w:rFonts w:ascii="TimesNewRomanPSMT" w:hAnsi="TimesNewRomanPSMT" w:cs="TimesNewRomanPSMT"/>
          <w:color w:val="4F81BD" w:themeColor="accent1"/>
          <w:sz w:val="24"/>
          <w:szCs w:val="24"/>
        </w:rPr>
        <w:t>. Names and addresses of all peopl</w:t>
      </w:r>
      <w:r w:rsidR="00114C6F" w:rsidRPr="00EA5D80">
        <w:rPr>
          <w:rFonts w:ascii="TimesNewRomanPSMT" w:hAnsi="TimesNewRomanPSMT" w:cs="TimesNewRomanPSMT"/>
          <w:color w:val="4F81BD" w:themeColor="accent1"/>
          <w:sz w:val="24"/>
          <w:szCs w:val="24"/>
        </w:rPr>
        <w:t>e staying at the Holiday Home</w:t>
      </w:r>
      <w:r w:rsidRPr="00EA5D80">
        <w:rPr>
          <w:rFonts w:ascii="TimesNewRomanPSMT" w:hAnsi="TimesNewRomanPSMT" w:cs="TimesNewRomanPSMT"/>
          <w:color w:val="4F81BD" w:themeColor="accent1"/>
          <w:sz w:val="24"/>
          <w:szCs w:val="24"/>
        </w:rPr>
        <w:t xml:space="preserve"> need</w:t>
      </w:r>
      <w:r w:rsidR="00114C6F"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to be given at the time of booking. Admittance may be refused if this condition is not observed. The</w:t>
      </w:r>
      <w:r w:rsidR="00114C6F"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Owners also reserve the right to refuse or revoke bookings from parties which may in its opinion</w:t>
      </w:r>
      <w:r w:rsidR="00114C6F"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 xml:space="preserve">prove unsuitable as a result </w:t>
      </w:r>
      <w:r w:rsidRPr="00EA5D80">
        <w:rPr>
          <w:rFonts w:ascii="TimesNewRomanPSMT" w:hAnsi="TimesNewRomanPSMT" w:cs="TimesNewRomanPSMT"/>
          <w:color w:val="4F81BD" w:themeColor="accent1"/>
          <w:sz w:val="24"/>
          <w:szCs w:val="24"/>
        </w:rPr>
        <w:lastRenderedPageBreak/>
        <w:t>of their behaviour or otherwi</w:t>
      </w:r>
      <w:r w:rsidR="00114C6F" w:rsidRPr="00EA5D80">
        <w:rPr>
          <w:rFonts w:ascii="TimesNewRomanPSMT" w:hAnsi="TimesNewRomanPSMT" w:cs="TimesNewRomanPSMT"/>
          <w:color w:val="4F81BD" w:themeColor="accent1"/>
          <w:sz w:val="24"/>
          <w:szCs w:val="24"/>
        </w:rPr>
        <w:t>se for/in/at the Holiday Home</w:t>
      </w:r>
      <w:r w:rsidRPr="00EA5D80">
        <w:rPr>
          <w:rFonts w:ascii="TimesNewRomanPSMT" w:hAnsi="TimesNewRomanPSMT" w:cs="TimesNewRomanPSMT"/>
          <w:color w:val="4F81BD" w:themeColor="accent1"/>
          <w:sz w:val="24"/>
          <w:szCs w:val="24"/>
        </w:rPr>
        <w:t>. All</w:t>
      </w:r>
      <w:r w:rsidR="00114C6F"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payments/charges will be refundable in full on a daily basis, less, if applicable, the full cost of all</w:t>
      </w:r>
      <w:r w:rsidR="00E322FF">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 xml:space="preserve">repairs or replacements </w:t>
      </w:r>
      <w:r w:rsidR="00114C6F" w:rsidRPr="00EA5D80">
        <w:rPr>
          <w:rFonts w:ascii="TimesNewRomanPSMT" w:hAnsi="TimesNewRomanPSMT" w:cs="TimesNewRomanPSMT"/>
          <w:color w:val="4F81BD" w:themeColor="accent1"/>
          <w:sz w:val="24"/>
          <w:szCs w:val="24"/>
        </w:rPr>
        <w:t>of any item in or to the House</w:t>
      </w:r>
      <w:r w:rsidRPr="00EA5D80">
        <w:rPr>
          <w:rFonts w:ascii="TimesNewRomanPSMT" w:hAnsi="TimesNewRomanPSMT" w:cs="TimesNewRomanPSMT"/>
          <w:color w:val="4F81BD" w:themeColor="accent1"/>
          <w:sz w:val="24"/>
          <w:szCs w:val="24"/>
        </w:rPr>
        <w:t>.</w:t>
      </w:r>
    </w:p>
    <w:p w:rsidR="00114C6F" w:rsidRPr="00EA5D80" w:rsidRDefault="00114C6F" w:rsidP="004D2290">
      <w:pPr>
        <w:autoSpaceDE w:val="0"/>
        <w:autoSpaceDN w:val="0"/>
        <w:adjustRightInd w:val="0"/>
        <w:spacing w:after="0" w:line="240" w:lineRule="auto"/>
        <w:rPr>
          <w:rFonts w:ascii="TimesNewRomanPSMT" w:hAnsi="TimesNewRomanPSMT" w:cs="TimesNewRomanPSMT"/>
          <w:color w:val="4F81BD" w:themeColor="accent1"/>
          <w:sz w:val="24"/>
          <w:szCs w:val="24"/>
        </w:rPr>
      </w:pPr>
    </w:p>
    <w:p w:rsidR="004D2290"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BOOKING ALTERATION</w:t>
      </w:r>
    </w:p>
    <w:p w:rsidR="004D2290" w:rsidRPr="00EA5D80" w:rsidRDefault="00114C6F"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Bluebell Corner</w:t>
      </w:r>
      <w:r w:rsidR="004D2290" w:rsidRPr="00EA5D80">
        <w:rPr>
          <w:rFonts w:ascii="TimesNewRomanPSMT" w:hAnsi="TimesNewRomanPSMT" w:cs="TimesNewRomanPSMT"/>
          <w:color w:val="4F81BD" w:themeColor="accent1"/>
          <w:sz w:val="24"/>
          <w:szCs w:val="24"/>
        </w:rPr>
        <w:t xml:space="preserve"> reserves the right, in the interests of safety or any other reason beyond their</w:t>
      </w:r>
      <w:r w:rsidRPr="00EA5D80">
        <w:rPr>
          <w:rFonts w:ascii="TimesNewRomanPSMT" w:hAnsi="TimesNewRomanPSMT" w:cs="TimesNewRomanPSMT"/>
          <w:color w:val="4F81BD" w:themeColor="accent1"/>
          <w:sz w:val="24"/>
          <w:szCs w:val="24"/>
        </w:rPr>
        <w:t xml:space="preserve"> </w:t>
      </w:r>
      <w:r w:rsidR="004D2290" w:rsidRPr="00EA5D80">
        <w:rPr>
          <w:rFonts w:ascii="TimesNewRomanPSMT" w:hAnsi="TimesNewRomanPSMT" w:cs="TimesNewRomanPSMT"/>
          <w:color w:val="4F81BD" w:themeColor="accent1"/>
          <w:sz w:val="24"/>
          <w:szCs w:val="24"/>
        </w:rPr>
        <w:t>control to cancel or alter arrangements made for you. In this unlikely event we guarantee to return</w:t>
      </w:r>
      <w:r w:rsidRPr="00EA5D80">
        <w:rPr>
          <w:rFonts w:ascii="TimesNewRomanPSMT" w:hAnsi="TimesNewRomanPSMT" w:cs="TimesNewRomanPSMT"/>
          <w:color w:val="4F81BD" w:themeColor="accent1"/>
          <w:sz w:val="24"/>
          <w:szCs w:val="24"/>
        </w:rPr>
        <w:t xml:space="preserve"> </w:t>
      </w:r>
      <w:r w:rsidR="004D2290" w:rsidRPr="00EA5D80">
        <w:rPr>
          <w:rFonts w:ascii="TimesNewRomanPSMT" w:hAnsi="TimesNewRomanPSMT" w:cs="TimesNewRomanPSMT"/>
          <w:color w:val="4F81BD" w:themeColor="accent1"/>
          <w:sz w:val="24"/>
          <w:szCs w:val="24"/>
        </w:rPr>
        <w:t>to you any payment/charges made in full including the deposit. If we have a request from you to</w:t>
      </w:r>
      <w:r w:rsidRPr="00EA5D80">
        <w:rPr>
          <w:rFonts w:ascii="TimesNewRomanPSMT" w:hAnsi="TimesNewRomanPSMT" w:cs="TimesNewRomanPSMT"/>
          <w:color w:val="4F81BD" w:themeColor="accent1"/>
          <w:sz w:val="24"/>
          <w:szCs w:val="24"/>
        </w:rPr>
        <w:t xml:space="preserve"> </w:t>
      </w:r>
      <w:r w:rsidR="004D2290" w:rsidRPr="00EA5D80">
        <w:rPr>
          <w:rFonts w:ascii="TimesNewRomanPSMT" w:hAnsi="TimesNewRomanPSMT" w:cs="TimesNewRomanPSMT"/>
          <w:color w:val="4F81BD" w:themeColor="accent1"/>
          <w:sz w:val="24"/>
          <w:szCs w:val="24"/>
        </w:rPr>
        <w:t>change the dates of the booking after confirmation has been issued, subject to the change being</w:t>
      </w:r>
      <w:r w:rsidRPr="00EA5D80">
        <w:rPr>
          <w:rFonts w:ascii="TimesNewRomanPSMT" w:hAnsi="TimesNewRomanPSMT" w:cs="TimesNewRomanPSMT"/>
          <w:color w:val="4F81BD" w:themeColor="accent1"/>
          <w:sz w:val="24"/>
          <w:szCs w:val="24"/>
        </w:rPr>
        <w:t xml:space="preserve"> </w:t>
      </w:r>
      <w:r w:rsidR="004D2290" w:rsidRPr="00EA5D80">
        <w:rPr>
          <w:rFonts w:ascii="TimesNewRomanPSMT" w:hAnsi="TimesNewRomanPSMT" w:cs="TimesNewRomanPSMT"/>
          <w:color w:val="4F81BD" w:themeColor="accent1"/>
          <w:sz w:val="24"/>
          <w:szCs w:val="24"/>
        </w:rPr>
        <w:t>requested more than 6 weeks prior to the commencement of the holiday (10 weeks for Christmas</w:t>
      </w:r>
      <w:r w:rsidR="00E322FF">
        <w:rPr>
          <w:rFonts w:ascii="TimesNewRomanPSMT" w:hAnsi="TimesNewRomanPSMT" w:cs="TimesNewRomanPSMT"/>
          <w:color w:val="4F81BD" w:themeColor="accent1"/>
          <w:sz w:val="24"/>
          <w:szCs w:val="24"/>
        </w:rPr>
        <w:t xml:space="preserve"> </w:t>
      </w:r>
      <w:r w:rsidR="004D2290" w:rsidRPr="00EA5D80">
        <w:rPr>
          <w:rFonts w:ascii="TimesNewRomanPSMT" w:hAnsi="TimesNewRomanPSMT" w:cs="TimesNewRomanPSMT"/>
          <w:color w:val="4F81BD" w:themeColor="accent1"/>
          <w:sz w:val="24"/>
          <w:szCs w:val="24"/>
        </w:rPr>
        <w:t>and</w:t>
      </w:r>
      <w:r w:rsidRPr="00EA5D80">
        <w:rPr>
          <w:rFonts w:ascii="TimesNewRomanPSMT" w:hAnsi="TimesNewRomanPSMT" w:cs="TimesNewRomanPSMT"/>
          <w:color w:val="4F81BD" w:themeColor="accent1"/>
          <w:sz w:val="24"/>
          <w:szCs w:val="24"/>
        </w:rPr>
        <w:t xml:space="preserve"> New Year) and Bluebell Corner</w:t>
      </w:r>
      <w:r w:rsidR="004D2290" w:rsidRPr="00EA5D80">
        <w:rPr>
          <w:rFonts w:ascii="TimesNewRomanPSMT" w:hAnsi="TimesNewRomanPSMT" w:cs="TimesNewRomanPSMT"/>
          <w:color w:val="4F81BD" w:themeColor="accent1"/>
          <w:sz w:val="24"/>
          <w:szCs w:val="24"/>
        </w:rPr>
        <w:t xml:space="preserve"> have availability for those new dates there will be no charge</w:t>
      </w:r>
      <w:r w:rsidRPr="00EA5D80">
        <w:rPr>
          <w:rFonts w:ascii="TimesNewRomanPSMT" w:hAnsi="TimesNewRomanPSMT" w:cs="TimesNewRomanPSMT"/>
          <w:color w:val="4F81BD" w:themeColor="accent1"/>
          <w:sz w:val="24"/>
          <w:szCs w:val="24"/>
        </w:rPr>
        <w:t xml:space="preserve"> </w:t>
      </w:r>
      <w:r w:rsidR="004D2290" w:rsidRPr="00EA5D80">
        <w:rPr>
          <w:rFonts w:ascii="TimesNewRomanPSMT" w:hAnsi="TimesNewRomanPSMT" w:cs="TimesNewRomanPSMT"/>
          <w:color w:val="4F81BD" w:themeColor="accent1"/>
          <w:sz w:val="24"/>
          <w:szCs w:val="24"/>
        </w:rPr>
        <w:t>for the change in booking.</w:t>
      </w:r>
    </w:p>
    <w:p w:rsidR="00114C6F" w:rsidRPr="00EA5D80" w:rsidRDefault="00114C6F" w:rsidP="004D2290">
      <w:pPr>
        <w:autoSpaceDE w:val="0"/>
        <w:autoSpaceDN w:val="0"/>
        <w:adjustRightInd w:val="0"/>
        <w:spacing w:after="0" w:line="240" w:lineRule="auto"/>
        <w:rPr>
          <w:rFonts w:ascii="TimesNewRomanPSMT" w:hAnsi="TimesNewRomanPSMT" w:cs="TimesNewRomanPSMT"/>
          <w:color w:val="4F81BD" w:themeColor="accent1"/>
          <w:sz w:val="24"/>
          <w:szCs w:val="24"/>
        </w:rPr>
      </w:pPr>
    </w:p>
    <w:p w:rsidR="004D2290"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CARE OF THE PROPERTY</w:t>
      </w:r>
    </w:p>
    <w:p w:rsidR="004D2290"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You and the members of your party are responsible for taking care of the property during your stay.</w:t>
      </w:r>
    </w:p>
    <w:p w:rsidR="00114C6F"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All equipment and contents must be left clean and tidy on departure (</w:t>
      </w:r>
      <w:r w:rsidR="00114C6F" w:rsidRPr="00EA5D80">
        <w:rPr>
          <w:rFonts w:ascii="TimesNewRomanPSMT" w:hAnsi="TimesNewRomanPSMT" w:cs="TimesNewRomanPSMT"/>
          <w:color w:val="4F81BD" w:themeColor="accent1"/>
          <w:sz w:val="24"/>
          <w:szCs w:val="24"/>
        </w:rPr>
        <w:t>please lea</w:t>
      </w:r>
      <w:r w:rsidR="00A06257">
        <w:rPr>
          <w:rFonts w:ascii="TimesNewRomanPSMT" w:hAnsi="TimesNewRomanPSMT" w:cs="TimesNewRomanPSMT"/>
          <w:color w:val="4F81BD" w:themeColor="accent1"/>
          <w:sz w:val="24"/>
          <w:szCs w:val="24"/>
        </w:rPr>
        <w:t>v</w:t>
      </w:r>
      <w:r w:rsidR="00114C6F" w:rsidRPr="00EA5D80">
        <w:rPr>
          <w:rFonts w:ascii="TimesNewRomanPSMT" w:hAnsi="TimesNewRomanPSMT" w:cs="TimesNewRomanPSMT"/>
          <w:color w:val="4F81BD" w:themeColor="accent1"/>
          <w:sz w:val="24"/>
          <w:szCs w:val="24"/>
        </w:rPr>
        <w:t>e bed linen and used towels in the utility room</w:t>
      </w:r>
      <w:r w:rsidRPr="00EA5D80">
        <w:rPr>
          <w:rFonts w:ascii="TimesNewRomanPSMT" w:hAnsi="TimesNewRomanPSMT" w:cs="TimesNewRomanPSMT"/>
          <w:color w:val="4F81BD" w:themeColor="accent1"/>
          <w:sz w:val="24"/>
          <w:szCs w:val="24"/>
        </w:rPr>
        <w:t>). Any damages or breakages in the property are the joint responsibility of you and the</w:t>
      </w:r>
      <w:r w:rsidR="00114C6F"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member/s of your party that have caused the damage or breakage. The cost is payable upon demand</w:t>
      </w:r>
      <w:r w:rsidR="00114C6F"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and, subject to any incurred losses, not limited to loss of rental, interest, and other consequential</w:t>
      </w:r>
      <w:r w:rsidR="00E322FF">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 xml:space="preserve">charges as may </w:t>
      </w:r>
      <w:r w:rsidR="00114C6F" w:rsidRPr="00EA5D80">
        <w:rPr>
          <w:rFonts w:ascii="TimesNewRomanPSMT" w:hAnsi="TimesNewRomanPSMT" w:cs="TimesNewRomanPSMT"/>
          <w:color w:val="4F81BD" w:themeColor="accent1"/>
          <w:sz w:val="24"/>
          <w:szCs w:val="24"/>
        </w:rPr>
        <w:t>be incurred by Bluebell Corner</w:t>
      </w:r>
      <w:r w:rsidRPr="00EA5D80">
        <w:rPr>
          <w:rFonts w:ascii="TimesNewRomanPSMT" w:hAnsi="TimesNewRomanPSMT" w:cs="TimesNewRomanPSMT"/>
          <w:color w:val="4F81BD" w:themeColor="accent1"/>
          <w:sz w:val="24"/>
          <w:szCs w:val="24"/>
        </w:rPr>
        <w:t>. Minor breakages are not usually charged for</w:t>
      </w:r>
      <w:r w:rsidR="00114C6F"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 xml:space="preserve">being reasonable wear and tear but the hirer must report any damage before departure. </w:t>
      </w:r>
    </w:p>
    <w:p w:rsidR="00114C6F" w:rsidRPr="00EA5D80" w:rsidRDefault="00114C6F"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Bluebell Corner</w:t>
      </w:r>
      <w:r w:rsidR="004D2290" w:rsidRPr="00EA5D80">
        <w:rPr>
          <w:rFonts w:ascii="TimesNewRomanPSMT" w:hAnsi="TimesNewRomanPSMT" w:cs="TimesNewRomanPSMT"/>
          <w:color w:val="4F81BD" w:themeColor="accent1"/>
          <w:sz w:val="24"/>
          <w:szCs w:val="24"/>
        </w:rPr>
        <w:t xml:space="preserve"> operates a non-smoking policy throughout. In the event of any member of the party</w:t>
      </w:r>
      <w:r w:rsidRPr="00EA5D80">
        <w:rPr>
          <w:rFonts w:ascii="TimesNewRomanPSMT" w:hAnsi="TimesNewRomanPSMT" w:cs="TimesNewRomanPSMT"/>
          <w:color w:val="4F81BD" w:themeColor="accent1"/>
          <w:sz w:val="24"/>
          <w:szCs w:val="24"/>
        </w:rPr>
        <w:t xml:space="preserve"> </w:t>
      </w:r>
      <w:r w:rsidR="004D2290" w:rsidRPr="00EA5D80">
        <w:rPr>
          <w:rFonts w:ascii="TimesNewRomanPSMT" w:hAnsi="TimesNewRomanPSMT" w:cs="TimesNewRomanPSMT"/>
          <w:color w:val="4F81BD" w:themeColor="accent1"/>
          <w:sz w:val="24"/>
          <w:szCs w:val="24"/>
        </w:rPr>
        <w:t>breach</w:t>
      </w:r>
      <w:r w:rsidRPr="00EA5D80">
        <w:rPr>
          <w:rFonts w:ascii="TimesNewRomanPSMT" w:hAnsi="TimesNewRomanPSMT" w:cs="TimesNewRomanPSMT"/>
          <w:color w:val="4F81BD" w:themeColor="accent1"/>
          <w:sz w:val="24"/>
          <w:szCs w:val="24"/>
        </w:rPr>
        <w:t>ing the smoking policy Bluebell Corner</w:t>
      </w:r>
      <w:r w:rsidR="004D2290" w:rsidRPr="00EA5D80">
        <w:rPr>
          <w:rFonts w:ascii="TimesNewRomanPSMT" w:hAnsi="TimesNewRomanPSMT" w:cs="TimesNewRomanPSMT"/>
          <w:color w:val="4F81BD" w:themeColor="accent1"/>
          <w:sz w:val="24"/>
          <w:szCs w:val="24"/>
        </w:rPr>
        <w:t xml:space="preserve"> will make a charge for additional cleaning and damage</w:t>
      </w:r>
      <w:r w:rsidRPr="00EA5D80">
        <w:rPr>
          <w:rFonts w:ascii="TimesNewRomanPSMT" w:hAnsi="TimesNewRomanPSMT" w:cs="TimesNewRomanPSMT"/>
          <w:color w:val="4F81BD" w:themeColor="accent1"/>
          <w:sz w:val="24"/>
          <w:szCs w:val="24"/>
        </w:rPr>
        <w:t xml:space="preserve"> caused as a result. </w:t>
      </w:r>
    </w:p>
    <w:p w:rsidR="004D2290" w:rsidRPr="00EA5D80" w:rsidRDefault="00114C6F"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A £2</w:t>
      </w:r>
      <w:r w:rsidR="004D2290" w:rsidRPr="00EA5D80">
        <w:rPr>
          <w:rFonts w:ascii="TimesNewRomanPSMT" w:hAnsi="TimesNewRomanPSMT" w:cs="TimesNewRomanPSMT"/>
          <w:color w:val="4F81BD" w:themeColor="accent1"/>
          <w:sz w:val="24"/>
          <w:szCs w:val="24"/>
        </w:rPr>
        <w:t>0 charge will be levied if keys are taken from the property on departure this</w:t>
      </w:r>
      <w:r w:rsidRPr="00EA5D80">
        <w:rPr>
          <w:rFonts w:ascii="TimesNewRomanPSMT" w:hAnsi="TimesNewRomanPSMT" w:cs="TimesNewRomanPSMT"/>
          <w:color w:val="4F81BD" w:themeColor="accent1"/>
          <w:sz w:val="24"/>
          <w:szCs w:val="24"/>
        </w:rPr>
        <w:t xml:space="preserve"> </w:t>
      </w:r>
      <w:r w:rsidR="004D2290" w:rsidRPr="00EA5D80">
        <w:rPr>
          <w:rFonts w:ascii="TimesNewRomanPSMT" w:hAnsi="TimesNewRomanPSMT" w:cs="TimesNewRomanPSMT"/>
          <w:color w:val="4F81BD" w:themeColor="accent1"/>
          <w:sz w:val="24"/>
          <w:szCs w:val="24"/>
        </w:rPr>
        <w:t>is for replacements and inconvenience.</w:t>
      </w:r>
    </w:p>
    <w:p w:rsidR="00114C6F" w:rsidRPr="00EA5D80" w:rsidRDefault="00114C6F" w:rsidP="004D2290">
      <w:pPr>
        <w:autoSpaceDE w:val="0"/>
        <w:autoSpaceDN w:val="0"/>
        <w:adjustRightInd w:val="0"/>
        <w:spacing w:after="0" w:line="240" w:lineRule="auto"/>
        <w:rPr>
          <w:rFonts w:ascii="TimesNewRomanPSMT" w:hAnsi="TimesNewRomanPSMT" w:cs="TimesNewRomanPSMT"/>
          <w:color w:val="4F81BD" w:themeColor="accent1"/>
          <w:sz w:val="24"/>
          <w:szCs w:val="24"/>
        </w:rPr>
      </w:pPr>
    </w:p>
    <w:p w:rsidR="004D2290"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RIGHT OF ENTRY</w:t>
      </w:r>
    </w:p>
    <w:p w:rsidR="004D2290" w:rsidRPr="00EA5D80" w:rsidRDefault="00114C6F"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The Owners of Bluebell Corner</w:t>
      </w:r>
      <w:r w:rsidR="004D2290" w:rsidRPr="00EA5D80">
        <w:rPr>
          <w:rFonts w:ascii="TimesNewRomanPSMT" w:hAnsi="TimesNewRomanPSMT" w:cs="TimesNewRomanPSMT"/>
          <w:color w:val="4F81BD" w:themeColor="accent1"/>
          <w:sz w:val="24"/>
          <w:szCs w:val="24"/>
        </w:rPr>
        <w:t xml:space="preserve"> reserves the right to enter the property at any reasonable time for</w:t>
      </w:r>
      <w:r w:rsidRPr="00EA5D80">
        <w:rPr>
          <w:rFonts w:ascii="TimesNewRomanPSMT" w:hAnsi="TimesNewRomanPSMT" w:cs="TimesNewRomanPSMT"/>
          <w:color w:val="4F81BD" w:themeColor="accent1"/>
          <w:sz w:val="24"/>
          <w:szCs w:val="24"/>
        </w:rPr>
        <w:t xml:space="preserve"> </w:t>
      </w:r>
      <w:r w:rsidR="004D2290" w:rsidRPr="00EA5D80">
        <w:rPr>
          <w:rFonts w:ascii="TimesNewRomanPSMT" w:hAnsi="TimesNewRomanPSMT" w:cs="TimesNewRomanPSMT"/>
          <w:color w:val="4F81BD" w:themeColor="accent1"/>
          <w:sz w:val="24"/>
          <w:szCs w:val="24"/>
        </w:rPr>
        <w:t>the purpose of emergency repairs should they become necessary. They will obviously respect your</w:t>
      </w:r>
      <w:r w:rsidRPr="00EA5D80">
        <w:rPr>
          <w:rFonts w:ascii="TimesNewRomanPSMT" w:hAnsi="TimesNewRomanPSMT" w:cs="TimesNewRomanPSMT"/>
          <w:color w:val="4F81BD" w:themeColor="accent1"/>
          <w:sz w:val="24"/>
          <w:szCs w:val="24"/>
        </w:rPr>
        <w:t xml:space="preserve"> </w:t>
      </w:r>
      <w:r w:rsidR="004D2290" w:rsidRPr="00EA5D80">
        <w:rPr>
          <w:rFonts w:ascii="TimesNewRomanPSMT" w:hAnsi="TimesNewRomanPSMT" w:cs="TimesNewRomanPSMT"/>
          <w:color w:val="4F81BD" w:themeColor="accent1"/>
          <w:sz w:val="24"/>
          <w:szCs w:val="24"/>
        </w:rPr>
        <w:t>right to privacy and confidentiality and accommodate any reasonable request as to timing or</w:t>
      </w:r>
      <w:r w:rsidRPr="00EA5D80">
        <w:rPr>
          <w:rFonts w:ascii="TimesNewRomanPSMT" w:hAnsi="TimesNewRomanPSMT" w:cs="TimesNewRomanPSMT"/>
          <w:color w:val="4F81BD" w:themeColor="accent1"/>
          <w:sz w:val="24"/>
          <w:szCs w:val="24"/>
        </w:rPr>
        <w:t xml:space="preserve"> </w:t>
      </w:r>
      <w:r w:rsidR="004D2290" w:rsidRPr="00EA5D80">
        <w:rPr>
          <w:rFonts w:ascii="TimesNewRomanPSMT" w:hAnsi="TimesNewRomanPSMT" w:cs="TimesNewRomanPSMT"/>
          <w:color w:val="4F81BD" w:themeColor="accent1"/>
          <w:sz w:val="24"/>
          <w:szCs w:val="24"/>
        </w:rPr>
        <w:t>arrangements in this. The property must be securely locked when you and the members of your</w:t>
      </w:r>
      <w:r w:rsidR="00E322FF">
        <w:rPr>
          <w:rFonts w:ascii="TimesNewRomanPSMT" w:hAnsi="TimesNewRomanPSMT" w:cs="TimesNewRomanPSMT"/>
          <w:color w:val="4F81BD" w:themeColor="accent1"/>
          <w:sz w:val="24"/>
          <w:szCs w:val="24"/>
        </w:rPr>
        <w:t xml:space="preserve"> </w:t>
      </w:r>
      <w:r w:rsidR="004D2290" w:rsidRPr="00EA5D80">
        <w:rPr>
          <w:rFonts w:ascii="TimesNewRomanPSMT" w:hAnsi="TimesNewRomanPSMT" w:cs="TimesNewRomanPSMT"/>
          <w:color w:val="4F81BD" w:themeColor="accent1"/>
          <w:sz w:val="24"/>
          <w:szCs w:val="24"/>
        </w:rPr>
        <w:t>party are out and care taken not to expose the property to any fire risk or other risk such as flooding.</w:t>
      </w:r>
    </w:p>
    <w:p w:rsidR="004D2290"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You and each one of the members of your party are responsible for acting in a responsible manner</w:t>
      </w:r>
      <w:r w:rsidR="00114C6F"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during the holiday period. The Owners reserve the right to retake possession of Two Hoots Cottage</w:t>
      </w:r>
      <w:r w:rsidR="00114C6F"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at any time for any reasonable reason and in particular where serious misconduct has arisen in or</w:t>
      </w:r>
      <w:r w:rsidR="00114C6F"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around the property.</w:t>
      </w:r>
    </w:p>
    <w:p w:rsidR="00114C6F" w:rsidRPr="00EA5D80" w:rsidRDefault="00114C6F" w:rsidP="004D2290">
      <w:pPr>
        <w:autoSpaceDE w:val="0"/>
        <w:autoSpaceDN w:val="0"/>
        <w:adjustRightInd w:val="0"/>
        <w:spacing w:after="0" w:line="240" w:lineRule="auto"/>
        <w:rPr>
          <w:rFonts w:ascii="TimesNewRomanPSMT" w:hAnsi="TimesNewRomanPSMT" w:cs="TimesNewRomanPSMT"/>
          <w:color w:val="4F81BD" w:themeColor="accent1"/>
          <w:sz w:val="24"/>
          <w:szCs w:val="24"/>
        </w:rPr>
      </w:pPr>
    </w:p>
    <w:p w:rsidR="004D2290"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DESCRIPTIONS</w:t>
      </w:r>
    </w:p>
    <w:p w:rsidR="002B3A78" w:rsidRPr="00EA5D80" w:rsidRDefault="004D2290" w:rsidP="002B3A78">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The Owners of the property oversee the</w:t>
      </w:r>
      <w:r w:rsidR="00114C6F" w:rsidRPr="00EA5D80">
        <w:rPr>
          <w:rFonts w:ascii="TimesNewRomanPSMT" w:hAnsi="TimesNewRomanPSMT" w:cs="TimesNewRomanPSMT"/>
          <w:color w:val="4F81BD" w:themeColor="accent1"/>
          <w:sz w:val="24"/>
          <w:szCs w:val="24"/>
        </w:rPr>
        <w:t xml:space="preserve"> management of Bluebell Corner</w:t>
      </w:r>
      <w:r w:rsidRPr="00EA5D80">
        <w:rPr>
          <w:rFonts w:ascii="TimesNewRomanPSMT" w:hAnsi="TimesNewRomanPSMT" w:cs="TimesNewRomanPSMT"/>
          <w:color w:val="4F81BD" w:themeColor="accent1"/>
          <w:sz w:val="24"/>
          <w:szCs w:val="24"/>
        </w:rPr>
        <w:t xml:space="preserve"> and make every effort</w:t>
      </w:r>
      <w:r w:rsidR="00114C6F"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to describe it fairly but also anticipate possible changes. All i</w:t>
      </w:r>
      <w:r w:rsidR="002B3A78" w:rsidRPr="00EA5D80">
        <w:rPr>
          <w:rFonts w:ascii="TimesNewRomanPSMT" w:hAnsi="TimesNewRomanPSMT" w:cs="TimesNewRomanPSMT"/>
          <w:color w:val="4F81BD" w:themeColor="accent1"/>
          <w:sz w:val="24"/>
          <w:szCs w:val="24"/>
        </w:rPr>
        <w:t xml:space="preserve">nformation </w:t>
      </w:r>
      <w:r w:rsidRPr="00EA5D80">
        <w:rPr>
          <w:rFonts w:ascii="TimesNewRomanPSMT" w:hAnsi="TimesNewRomanPSMT" w:cs="TimesNewRomanPSMT"/>
          <w:color w:val="4F81BD" w:themeColor="accent1"/>
          <w:sz w:val="24"/>
          <w:szCs w:val="24"/>
        </w:rPr>
        <w:t>on the</w:t>
      </w:r>
      <w:r w:rsidR="002B3A78"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web site is given in good faith and is correct at the time of publication but the Owners cannot be</w:t>
      </w:r>
      <w:r w:rsidR="002B3A78"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responsible for changes beyond their control</w:t>
      </w:r>
      <w:r w:rsidR="002B3A78" w:rsidRPr="00EA5D80">
        <w:rPr>
          <w:rFonts w:ascii="TimesNewRomanPSMT" w:hAnsi="TimesNewRomanPSMT" w:cs="TimesNewRomanPSMT"/>
          <w:color w:val="4F81BD" w:themeColor="accent1"/>
          <w:sz w:val="24"/>
          <w:szCs w:val="24"/>
        </w:rPr>
        <w:t>.</w:t>
      </w:r>
    </w:p>
    <w:p w:rsidR="004D2290" w:rsidRPr="00EA5D80" w:rsidRDefault="004D2290" w:rsidP="002B3A78">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 xml:space="preserve"> </w:t>
      </w:r>
    </w:p>
    <w:p w:rsidR="004D2290"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lastRenderedPageBreak/>
        <w:t>COMPLAINTS PROCEDURE</w:t>
      </w:r>
    </w:p>
    <w:p w:rsidR="004D2290" w:rsidRPr="00EA5D80" w:rsidRDefault="004D2290" w:rsidP="004D2290">
      <w:pPr>
        <w:autoSpaceDE w:val="0"/>
        <w:autoSpaceDN w:val="0"/>
        <w:adjustRightInd w:val="0"/>
        <w:spacing w:after="0" w:line="240" w:lineRule="auto"/>
        <w:rPr>
          <w:rFonts w:ascii="TimesNewRomanPSMT" w:hAnsi="TimesNewRomanPSMT" w:cs="TimesNewRomanPSMT"/>
          <w:color w:val="4F81BD" w:themeColor="accent1"/>
          <w:sz w:val="24"/>
          <w:szCs w:val="24"/>
        </w:rPr>
      </w:pPr>
      <w:r w:rsidRPr="00EA5D80">
        <w:rPr>
          <w:rFonts w:ascii="TimesNewRomanPSMT" w:hAnsi="TimesNewRomanPSMT" w:cs="TimesNewRomanPSMT"/>
          <w:color w:val="4F81BD" w:themeColor="accent1"/>
          <w:sz w:val="24"/>
          <w:szCs w:val="24"/>
        </w:rPr>
        <w:t>You must inform the Owners immediately if a problem arises and every effort will be made to</w:t>
      </w:r>
      <w:r w:rsidR="002B3A78"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rectify it as soon as possible so that you enjoy the rest of your holiday. In the event of breakdown</w:t>
      </w:r>
      <w:r w:rsidR="002B3A78"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of domestic appliances, plumbing, wiring, or any unforeseen occurrence or circumstance the</w:t>
      </w:r>
      <w:r w:rsidR="002B3A78" w:rsidRPr="00EA5D80">
        <w:rPr>
          <w:rFonts w:ascii="TimesNewRomanPSMT" w:hAnsi="TimesNewRomanPSMT" w:cs="TimesNewRomanPSMT"/>
          <w:color w:val="4F81BD" w:themeColor="accent1"/>
          <w:sz w:val="24"/>
          <w:szCs w:val="24"/>
        </w:rPr>
        <w:t xml:space="preserve"> </w:t>
      </w:r>
      <w:r w:rsidRPr="00EA5D80">
        <w:rPr>
          <w:rFonts w:ascii="TimesNewRomanPSMT" w:hAnsi="TimesNewRomanPSMT" w:cs="TimesNewRomanPSMT"/>
          <w:color w:val="4F81BD" w:themeColor="accent1"/>
          <w:sz w:val="24"/>
          <w:szCs w:val="24"/>
        </w:rPr>
        <w:t>Owners will not be required to pay any compensation, expenses of any kind.</w:t>
      </w:r>
    </w:p>
    <w:p w:rsidR="002B3A78" w:rsidRPr="00EA5D80" w:rsidRDefault="002B3A78" w:rsidP="004D2290">
      <w:pPr>
        <w:autoSpaceDE w:val="0"/>
        <w:autoSpaceDN w:val="0"/>
        <w:adjustRightInd w:val="0"/>
        <w:spacing w:after="0" w:line="240" w:lineRule="auto"/>
        <w:rPr>
          <w:rFonts w:ascii="TimesNewRomanPSMT" w:hAnsi="TimesNewRomanPSMT" w:cs="TimesNewRomanPSMT"/>
          <w:color w:val="4F81BD" w:themeColor="accent1"/>
          <w:sz w:val="24"/>
          <w:szCs w:val="24"/>
        </w:rPr>
      </w:pPr>
    </w:p>
    <w:p w:rsidR="004D2290" w:rsidRDefault="004D2290" w:rsidP="004D2290">
      <w:pPr>
        <w:rPr>
          <w:rFonts w:ascii="TimesNewRomanPSMT" w:hAnsi="TimesNewRomanPSMT" w:cs="TimesNewRomanPSMT"/>
          <w:sz w:val="24"/>
          <w:szCs w:val="24"/>
        </w:rPr>
      </w:pPr>
      <w:r w:rsidRPr="00EA5D80">
        <w:rPr>
          <w:rFonts w:ascii="TimesNewRomanPSMT" w:hAnsi="TimesNewRomanPSMT" w:cs="TimesNewRomanPSMT"/>
          <w:color w:val="4F81BD" w:themeColor="accent1"/>
          <w:sz w:val="24"/>
          <w:szCs w:val="24"/>
        </w:rPr>
        <w:t xml:space="preserve">PET POLICY </w:t>
      </w:r>
      <w:r w:rsidR="002B3A78" w:rsidRPr="00EA5D80">
        <w:rPr>
          <w:rFonts w:ascii="TimesNewRomanPSMT" w:hAnsi="TimesNewRomanPSMT" w:cs="TimesNewRomanPSMT"/>
          <w:color w:val="4F81BD" w:themeColor="accent1"/>
          <w:sz w:val="24"/>
          <w:szCs w:val="24"/>
        </w:rPr>
        <w:t>–</w:t>
      </w:r>
      <w:r w:rsidRPr="00EA5D80">
        <w:rPr>
          <w:rFonts w:ascii="TimesNewRomanPSMT" w:hAnsi="TimesNewRomanPSMT" w:cs="TimesNewRomanPSMT"/>
          <w:color w:val="4F81BD" w:themeColor="accent1"/>
          <w:sz w:val="24"/>
          <w:szCs w:val="24"/>
        </w:rPr>
        <w:t xml:space="preserve"> </w:t>
      </w:r>
      <w:r w:rsidR="002B3A78" w:rsidRPr="00EA5D80">
        <w:rPr>
          <w:rFonts w:ascii="TimesNewRomanPSMT" w:hAnsi="TimesNewRomanPSMT" w:cs="TimesNewRomanPSMT"/>
          <w:color w:val="4F81BD" w:themeColor="accent1"/>
          <w:sz w:val="24"/>
          <w:szCs w:val="24"/>
        </w:rPr>
        <w:t>No pets of any kind are allowed</w:t>
      </w:r>
      <w:r w:rsidR="002B3A78">
        <w:rPr>
          <w:rFonts w:ascii="TimesNewRomanPSMT" w:hAnsi="TimesNewRomanPSMT" w:cs="TimesNewRomanPSMT"/>
          <w:sz w:val="24"/>
          <w:szCs w:val="24"/>
        </w:rPr>
        <w:t>.</w:t>
      </w:r>
    </w:p>
    <w:p w:rsidR="00EA5D80" w:rsidRPr="00EA5D80" w:rsidRDefault="00EA5D80" w:rsidP="004D2290">
      <w:pPr>
        <w:rPr>
          <w:i/>
          <w:color w:val="4F81BD" w:themeColor="accent1"/>
        </w:rPr>
      </w:pPr>
      <w:r w:rsidRPr="00EA5D80">
        <w:rPr>
          <w:rFonts w:ascii="TimesNewRomanPSMT" w:hAnsi="TimesNewRomanPSMT" w:cs="TimesNewRomanPSMT"/>
          <w:color w:val="4F81BD" w:themeColor="accent1"/>
          <w:sz w:val="24"/>
          <w:szCs w:val="24"/>
        </w:rPr>
        <w:t>No Stag or Hen parties</w:t>
      </w:r>
    </w:p>
    <w:sectPr w:rsidR="00EA5D80" w:rsidRPr="00EA5D80" w:rsidSect="005F24A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0748" w:rsidRDefault="006C0748" w:rsidP="00E30B25">
      <w:pPr>
        <w:spacing w:after="0" w:line="240" w:lineRule="auto"/>
      </w:pPr>
      <w:r>
        <w:separator/>
      </w:r>
    </w:p>
  </w:endnote>
  <w:endnote w:type="continuationSeparator" w:id="0">
    <w:p w:rsidR="006C0748" w:rsidRDefault="006C0748" w:rsidP="00E30B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0748" w:rsidRDefault="006C0748" w:rsidP="00E30B25">
      <w:pPr>
        <w:spacing w:after="0" w:line="240" w:lineRule="auto"/>
      </w:pPr>
      <w:r>
        <w:separator/>
      </w:r>
    </w:p>
  </w:footnote>
  <w:footnote w:type="continuationSeparator" w:id="0">
    <w:p w:rsidR="006C0748" w:rsidRDefault="006C0748" w:rsidP="00E30B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01"/>
  <w:proofState w:spelling="clean" w:grammar="clean"/>
  <w:defaultTabStop w:val="720"/>
  <w:characterSpacingControl w:val="doNotCompress"/>
  <w:footnotePr>
    <w:footnote w:id="-1"/>
    <w:footnote w:id="0"/>
  </w:footnotePr>
  <w:endnotePr>
    <w:endnote w:id="-1"/>
    <w:endnote w:id="0"/>
  </w:endnotePr>
  <w:compat/>
  <w:rsids>
    <w:rsidRoot w:val="00E30B25"/>
    <w:rsid w:val="00076829"/>
    <w:rsid w:val="000A0388"/>
    <w:rsid w:val="000B0775"/>
    <w:rsid w:val="00114C6F"/>
    <w:rsid w:val="002B3A78"/>
    <w:rsid w:val="003F30C6"/>
    <w:rsid w:val="004D2290"/>
    <w:rsid w:val="005F24A8"/>
    <w:rsid w:val="00656B0C"/>
    <w:rsid w:val="006C0748"/>
    <w:rsid w:val="00721712"/>
    <w:rsid w:val="00A06257"/>
    <w:rsid w:val="00B94681"/>
    <w:rsid w:val="00C36F5B"/>
    <w:rsid w:val="00CC46AF"/>
    <w:rsid w:val="00CE7205"/>
    <w:rsid w:val="00DD754E"/>
    <w:rsid w:val="00E30B25"/>
    <w:rsid w:val="00E322FF"/>
    <w:rsid w:val="00EA5D80"/>
    <w:rsid w:val="00EF68A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24A8"/>
  </w:style>
  <w:style w:type="paragraph" w:styleId="Heading1">
    <w:name w:val="heading 1"/>
    <w:basedOn w:val="Normal"/>
    <w:link w:val="Heading1Char"/>
    <w:uiPriority w:val="9"/>
    <w:qFormat/>
    <w:rsid w:val="00E30B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E30B25"/>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B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B25"/>
    <w:rPr>
      <w:rFonts w:ascii="Tahoma" w:hAnsi="Tahoma" w:cs="Tahoma"/>
      <w:sz w:val="16"/>
      <w:szCs w:val="16"/>
    </w:rPr>
  </w:style>
  <w:style w:type="paragraph" w:styleId="Header">
    <w:name w:val="header"/>
    <w:basedOn w:val="Normal"/>
    <w:link w:val="HeaderChar"/>
    <w:uiPriority w:val="99"/>
    <w:semiHidden/>
    <w:unhideWhenUsed/>
    <w:rsid w:val="00E30B2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0B25"/>
  </w:style>
  <w:style w:type="paragraph" w:styleId="Footer">
    <w:name w:val="footer"/>
    <w:basedOn w:val="Normal"/>
    <w:link w:val="FooterChar"/>
    <w:uiPriority w:val="99"/>
    <w:semiHidden/>
    <w:unhideWhenUsed/>
    <w:rsid w:val="00E30B2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30B25"/>
  </w:style>
  <w:style w:type="character" w:customStyle="1" w:styleId="Heading1Char">
    <w:name w:val="Heading 1 Char"/>
    <w:basedOn w:val="DefaultParagraphFont"/>
    <w:link w:val="Heading1"/>
    <w:uiPriority w:val="9"/>
    <w:rsid w:val="00E30B25"/>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E30B25"/>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unhideWhenUsed/>
    <w:rsid w:val="00E30B25"/>
    <w:rPr>
      <w:color w:val="0000FF"/>
      <w:u w:val="single"/>
    </w:rPr>
  </w:style>
  <w:style w:type="table" w:styleId="TableGrid">
    <w:name w:val="Table Grid"/>
    <w:basedOn w:val="TableNormal"/>
    <w:uiPriority w:val="59"/>
    <w:rsid w:val="00E30B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6318973">
      <w:bodyDiv w:val="1"/>
      <w:marLeft w:val="0"/>
      <w:marRight w:val="0"/>
      <w:marTop w:val="0"/>
      <w:marBottom w:val="0"/>
      <w:divBdr>
        <w:top w:val="none" w:sz="0" w:space="0" w:color="auto"/>
        <w:left w:val="none" w:sz="0" w:space="0" w:color="auto"/>
        <w:bottom w:val="none" w:sz="0" w:space="0" w:color="auto"/>
        <w:right w:val="none" w:sz="0" w:space="0" w:color="auto"/>
      </w:divBdr>
      <w:divsChild>
        <w:div w:id="207499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3</cp:revision>
  <cp:lastPrinted>2016-07-13T13:12:00Z</cp:lastPrinted>
  <dcterms:created xsi:type="dcterms:W3CDTF">2016-07-13T13:18:00Z</dcterms:created>
  <dcterms:modified xsi:type="dcterms:W3CDTF">2016-07-13T13:19:00Z</dcterms:modified>
</cp:coreProperties>
</file>